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8CA" w:rsidRPr="000508CA" w:rsidRDefault="008846E9" w:rsidP="000508CA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  <w:r w:rsidRPr="000508CA">
        <w:rPr>
          <w:rFonts w:ascii="Times New Roman" w:hAnsi="Times New Roman" w:cs="Times New Roman"/>
          <w:sz w:val="36"/>
          <w:szCs w:val="36"/>
        </w:rPr>
        <w:t>Структура Совета студенческого самоуправления</w:t>
      </w:r>
    </w:p>
    <w:p w:rsidR="00C565A8" w:rsidRDefault="008846E9" w:rsidP="000508CA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  <w:r w:rsidRPr="000508CA">
        <w:rPr>
          <w:rFonts w:ascii="Times New Roman" w:hAnsi="Times New Roman" w:cs="Times New Roman"/>
          <w:sz w:val="36"/>
          <w:szCs w:val="36"/>
        </w:rPr>
        <w:t>ГБОУ СПО «Лукояновский сельскохозяйственный техникум»</w:t>
      </w:r>
    </w:p>
    <w:p w:rsidR="00206D7F" w:rsidRPr="00206D7F" w:rsidRDefault="00206D7F" w:rsidP="000508CA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0508CA" w:rsidRPr="000508CA" w:rsidRDefault="00C74602" w:rsidP="000508CA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noProof/>
          <w:sz w:val="36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-38.55pt;margin-top:244.45pt;width:100.65pt;height:50.25pt;z-index:251671552;mso-width-relative:margin;mso-height-relative:margin">
            <v:textbox>
              <w:txbxContent>
                <w:p w:rsidR="00A969D4" w:rsidRPr="006F0902" w:rsidRDefault="006F0902" w:rsidP="008A5F86">
                  <w:pPr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6F0902">
                    <w:rPr>
                      <w:rFonts w:ascii="Times New Roman" w:hAnsi="Times New Roman" w:cs="Times New Roman"/>
                      <w:sz w:val="32"/>
                      <w:szCs w:val="32"/>
                    </w:rPr>
                    <w:t>Совет библиотеки</w:t>
                  </w:r>
                </w:p>
              </w:txbxContent>
            </v:textbox>
          </v:shape>
        </w:pict>
      </w:r>
      <w:r w:rsidR="00611E86">
        <w:rPr>
          <w:rFonts w:ascii="Times New Roman" w:hAnsi="Times New Roman" w:cs="Times New Roman"/>
          <w:noProof/>
          <w:sz w:val="36"/>
          <w:szCs w:val="36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6" type="#_x0000_t32" style="position:absolute;left:0;text-align:left;margin-left:367.5pt;margin-top:389.05pt;width:0;height:41.1pt;z-index:251703296" o:connectortype="straight">
            <v:stroke endarrow="block"/>
          </v:shape>
        </w:pict>
      </w:r>
      <w:r w:rsidR="00611E86">
        <w:rPr>
          <w:rFonts w:ascii="Times New Roman" w:hAnsi="Times New Roman" w:cs="Times New Roman"/>
          <w:noProof/>
          <w:sz w:val="36"/>
          <w:szCs w:val="36"/>
        </w:rPr>
        <w:pict>
          <v:shape id="_x0000_s1055" type="#_x0000_t202" style="position:absolute;left:0;text-align:left;margin-left:282.3pt;margin-top:430.15pt;width:182.35pt;height:39.1pt;z-index:251702272;mso-height-percent:200;mso-height-percent:200;mso-width-relative:margin;mso-height-relative:margin">
            <v:textbox style="mso-fit-shape-to-text:t">
              <w:txbxContent>
                <w:p w:rsidR="00002878" w:rsidRPr="00002878" w:rsidRDefault="00002878" w:rsidP="00002878">
                  <w:pPr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002878">
                    <w:rPr>
                      <w:rFonts w:ascii="Times New Roman" w:hAnsi="Times New Roman" w:cs="Times New Roman"/>
                      <w:sz w:val="32"/>
                      <w:szCs w:val="32"/>
                    </w:rPr>
                    <w:t>Обучающиеся</w:t>
                  </w:r>
                </w:p>
              </w:txbxContent>
            </v:textbox>
          </v:shape>
        </w:pict>
      </w:r>
      <w:r w:rsidR="00611E86">
        <w:rPr>
          <w:rFonts w:ascii="Times New Roman" w:hAnsi="Times New Roman" w:cs="Times New Roman"/>
          <w:noProof/>
          <w:sz w:val="36"/>
          <w:szCs w:val="36"/>
          <w:lang w:eastAsia="ru-RU"/>
        </w:rPr>
        <w:pict>
          <v:shape id="_x0000_s1028" type="#_x0000_t32" style="position:absolute;left:0;text-align:left;margin-left:366.65pt;margin-top:51.5pt;width:.85pt;height:28.55pt;z-index:251663360" o:connectortype="straight">
            <v:stroke endarrow="block"/>
          </v:shape>
        </w:pict>
      </w:r>
      <w:r w:rsidR="00611E86">
        <w:rPr>
          <w:rFonts w:ascii="Times New Roman" w:hAnsi="Times New Roman" w:cs="Times New Roman"/>
          <w:noProof/>
          <w:sz w:val="36"/>
          <w:szCs w:val="36"/>
          <w:lang w:eastAsia="ru-RU"/>
        </w:rPr>
        <w:pict>
          <v:shape id="_x0000_s1031" type="#_x0000_t32" style="position:absolute;left:0;text-align:left;margin-left:366.65pt;margin-top:122.55pt;width:0;height:26.55pt;z-index:251667456" o:connectortype="straight">
            <v:stroke endarrow="block"/>
          </v:shape>
        </w:pict>
      </w:r>
      <w:r w:rsidR="00611E86">
        <w:rPr>
          <w:rFonts w:ascii="Times New Roman" w:hAnsi="Times New Roman" w:cs="Times New Roman"/>
          <w:noProof/>
          <w:sz w:val="36"/>
          <w:szCs w:val="36"/>
          <w:lang w:eastAsia="ru-RU"/>
        </w:rPr>
        <w:pict>
          <v:shape id="_x0000_s1054" type="#_x0000_t32" style="position:absolute;left:0;text-align:left;margin-left:526.25pt;margin-top:292.7pt;width:206.45pt;height:73.3pt;flip:x;z-index:251700224" o:connectortype="straight">
            <v:stroke endarrow="block"/>
          </v:shape>
        </w:pict>
      </w:r>
      <w:r w:rsidR="00611E86">
        <w:rPr>
          <w:rFonts w:ascii="Times New Roman" w:hAnsi="Times New Roman" w:cs="Times New Roman"/>
          <w:noProof/>
          <w:sz w:val="36"/>
          <w:szCs w:val="36"/>
          <w:lang w:eastAsia="ru-RU"/>
        </w:rPr>
        <w:pict>
          <v:shape id="_x0000_s1053" type="#_x0000_t32" style="position:absolute;left:0;text-align:left;margin-left:526.25pt;margin-top:293.1pt;width:90.2pt;height:56.85pt;flip:x;z-index:251699200" o:connectortype="straight">
            <v:stroke endarrow="block"/>
          </v:shape>
        </w:pict>
      </w:r>
      <w:r w:rsidR="00611E86">
        <w:rPr>
          <w:rFonts w:ascii="Times New Roman" w:hAnsi="Times New Roman" w:cs="Times New Roman"/>
          <w:noProof/>
          <w:sz w:val="36"/>
          <w:szCs w:val="36"/>
          <w:lang w:eastAsia="ru-RU"/>
        </w:rPr>
        <w:pict>
          <v:shape id="_x0000_s1052" type="#_x0000_t32" style="position:absolute;left:0;text-align:left;margin-left:401.3pt;margin-top:311.8pt;width:101.6pt;height:38.15pt;flip:x;z-index:251698176" o:connectortype="straight">
            <v:stroke endarrow="block"/>
          </v:shape>
        </w:pict>
      </w:r>
      <w:r w:rsidR="00611E86">
        <w:rPr>
          <w:rFonts w:ascii="Times New Roman" w:hAnsi="Times New Roman" w:cs="Times New Roman"/>
          <w:noProof/>
          <w:sz w:val="36"/>
          <w:szCs w:val="36"/>
          <w:lang w:eastAsia="ru-RU"/>
        </w:rPr>
        <w:pict>
          <v:shape id="_x0000_s1051" type="#_x0000_t32" style="position:absolute;left:0;text-align:left;margin-left:366.65pt;margin-top:295.5pt;width:0;height:54.45pt;z-index:251697152" o:connectortype="straight">
            <v:stroke endarrow="block"/>
          </v:shape>
        </w:pict>
      </w:r>
      <w:r w:rsidR="00611E86">
        <w:rPr>
          <w:rFonts w:ascii="Times New Roman" w:hAnsi="Times New Roman" w:cs="Times New Roman"/>
          <w:noProof/>
          <w:sz w:val="36"/>
          <w:szCs w:val="36"/>
          <w:lang w:eastAsia="ru-RU"/>
        </w:rPr>
        <w:pict>
          <v:shape id="_x0000_s1050" type="#_x0000_t32" style="position:absolute;left:0;text-align:left;margin-left:231.7pt;margin-top:293.5pt;width:119.3pt;height:56.45pt;z-index:251696128" o:connectortype="straight">
            <v:stroke endarrow="block"/>
          </v:shape>
        </w:pict>
      </w:r>
      <w:r w:rsidR="00611E86">
        <w:rPr>
          <w:rFonts w:ascii="Times New Roman" w:hAnsi="Times New Roman" w:cs="Times New Roman"/>
          <w:noProof/>
          <w:sz w:val="36"/>
          <w:szCs w:val="36"/>
          <w:lang w:eastAsia="ru-RU"/>
        </w:rPr>
        <w:pict>
          <v:shape id="_x0000_s1049" type="#_x0000_t32" style="position:absolute;left:0;text-align:left;margin-left:120.25pt;margin-top:293.5pt;width:111.45pt;height:56.45pt;z-index:251695104" o:connectortype="straight">
            <v:stroke endarrow="block"/>
          </v:shape>
        </w:pict>
      </w:r>
      <w:r w:rsidR="00611E86">
        <w:rPr>
          <w:rFonts w:ascii="Times New Roman" w:hAnsi="Times New Roman" w:cs="Times New Roman"/>
          <w:noProof/>
          <w:sz w:val="36"/>
          <w:szCs w:val="36"/>
          <w:lang w:eastAsia="ru-RU"/>
        </w:rPr>
        <w:pict>
          <v:shape id="_x0000_s1048" type="#_x0000_t32" style="position:absolute;left:0;text-align:left;margin-left:13.55pt;margin-top:294.7pt;width:217.75pt;height:71.3pt;z-index:251694080" o:connectortype="straight">
            <v:stroke endarrow="block"/>
          </v:shape>
        </w:pict>
      </w:r>
      <w:r w:rsidR="00611E86">
        <w:rPr>
          <w:rFonts w:ascii="Times New Roman" w:hAnsi="Times New Roman" w:cs="Times New Roman"/>
          <w:noProof/>
          <w:sz w:val="36"/>
          <w:szCs w:val="36"/>
        </w:rPr>
        <w:pict>
          <v:shape id="_x0000_s1047" type="#_x0000_t202" style="position:absolute;left:0;text-align:left;margin-left:231.3pt;margin-top:349.5pt;width:294.55pt;height:39.1pt;z-index:251693056;mso-height-percent:200;mso-height-percent:200;mso-width-relative:margin;mso-height-relative:margin">
            <v:textbox style="mso-fit-shape-to-text:t">
              <w:txbxContent>
                <w:p w:rsidR="00E661BF" w:rsidRPr="00E661BF" w:rsidRDefault="00E661BF" w:rsidP="00E661BF">
                  <w:pPr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E661BF">
                    <w:rPr>
                      <w:rFonts w:ascii="Times New Roman" w:hAnsi="Times New Roman" w:cs="Times New Roman"/>
                      <w:sz w:val="32"/>
                      <w:szCs w:val="32"/>
                    </w:rPr>
                    <w:t>Актив группы</w:t>
                  </w:r>
                </w:p>
              </w:txbxContent>
            </v:textbox>
          </v:shape>
        </w:pict>
      </w:r>
      <w:r w:rsidR="00611E86">
        <w:rPr>
          <w:rFonts w:ascii="Times New Roman" w:hAnsi="Times New Roman" w:cs="Times New Roman"/>
          <w:noProof/>
          <w:sz w:val="36"/>
          <w:szCs w:val="36"/>
          <w:lang w:eastAsia="ru-RU"/>
        </w:rPr>
        <w:pict>
          <v:shape id="_x0000_s1046" type="#_x0000_t32" style="position:absolute;left:0;text-align:left;margin-left:490.85pt;margin-top:167.35pt;width:241.85pt;height:77.9pt;z-index:251691008" o:connectortype="straight">
            <v:stroke endarrow="block"/>
          </v:shape>
        </w:pict>
      </w:r>
      <w:r w:rsidR="00611E86">
        <w:rPr>
          <w:rFonts w:ascii="Times New Roman" w:hAnsi="Times New Roman" w:cs="Times New Roman"/>
          <w:noProof/>
          <w:sz w:val="36"/>
          <w:szCs w:val="36"/>
          <w:lang w:eastAsia="ru-RU"/>
        </w:rPr>
        <w:pict>
          <v:shape id="_x0000_s1045" type="#_x0000_t32" style="position:absolute;left:0;text-align:left;margin-left:490.85pt;margin-top:183.8pt;width:130.8pt;height:60.65pt;z-index:251689984" o:connectortype="straight">
            <v:stroke endarrow="block"/>
          </v:shape>
        </w:pict>
      </w:r>
      <w:r w:rsidR="00611E86">
        <w:rPr>
          <w:rFonts w:ascii="Times New Roman" w:hAnsi="Times New Roman" w:cs="Times New Roman"/>
          <w:noProof/>
          <w:sz w:val="36"/>
          <w:szCs w:val="36"/>
          <w:lang w:eastAsia="ru-RU"/>
        </w:rPr>
        <w:pict>
          <v:shape id="_x0000_s1044" type="#_x0000_t32" style="position:absolute;left:0;text-align:left;margin-left:438.05pt;margin-top:183.8pt;width:52.8pt;height:58.9pt;z-index:251688960" o:connectortype="straight">
            <v:stroke endarrow="block"/>
          </v:shape>
        </w:pict>
      </w:r>
      <w:r w:rsidR="00611E86">
        <w:rPr>
          <w:rFonts w:ascii="Times New Roman" w:hAnsi="Times New Roman" w:cs="Times New Roman"/>
          <w:noProof/>
          <w:sz w:val="36"/>
          <w:szCs w:val="36"/>
          <w:lang w:eastAsia="ru-RU"/>
        </w:rPr>
        <w:pict>
          <v:shape id="_x0000_s1043" type="#_x0000_t32" style="position:absolute;left:0;text-align:left;margin-left:366.65pt;margin-top:183.8pt;width:0;height:61.45pt;z-index:251687936" o:connectortype="straight">
            <v:stroke endarrow="block"/>
          </v:shape>
        </w:pict>
      </w:r>
      <w:r w:rsidR="00611E86">
        <w:rPr>
          <w:rFonts w:ascii="Times New Roman" w:hAnsi="Times New Roman" w:cs="Times New Roman"/>
          <w:noProof/>
          <w:sz w:val="36"/>
          <w:szCs w:val="36"/>
          <w:lang w:eastAsia="ru-RU"/>
        </w:rPr>
        <w:pict>
          <v:shape id="_x0000_s1042" type="#_x0000_t32" style="position:absolute;left:0;text-align:left;margin-left:231.3pt;margin-top:183.8pt;width:51pt;height:58.9pt;flip:x;z-index:251686912" o:connectortype="straight">
            <v:stroke endarrow="block"/>
          </v:shape>
        </w:pict>
      </w:r>
      <w:r w:rsidR="00611E86">
        <w:rPr>
          <w:rFonts w:ascii="Times New Roman" w:hAnsi="Times New Roman" w:cs="Times New Roman"/>
          <w:noProof/>
          <w:sz w:val="36"/>
          <w:szCs w:val="36"/>
          <w:lang w:eastAsia="ru-RU"/>
        </w:rPr>
        <w:pict>
          <v:shape id="_x0000_s1041" type="#_x0000_t32" style="position:absolute;left:0;text-align:left;margin-left:120.25pt;margin-top:179.45pt;width:133.65pt;height:65pt;flip:x;z-index:251685888" o:connectortype="straight">
            <v:stroke endarrow="block"/>
          </v:shape>
        </w:pict>
      </w:r>
      <w:r w:rsidR="00611E86">
        <w:rPr>
          <w:rFonts w:ascii="Times New Roman" w:hAnsi="Times New Roman" w:cs="Times New Roman"/>
          <w:noProof/>
          <w:sz w:val="36"/>
          <w:szCs w:val="36"/>
        </w:rPr>
        <w:pict>
          <v:shape id="_x0000_s1032" type="#_x0000_t202" style="position:absolute;left:0;text-align:left;margin-left:253.9pt;margin-top:149.1pt;width:236.95pt;height:34.7pt;z-index:251669504;mso-width-relative:margin;mso-height-relative:margin">
            <v:textbox>
              <w:txbxContent>
                <w:p w:rsidR="00FF4D9B" w:rsidRPr="00FF4D9B" w:rsidRDefault="00FF4D9B" w:rsidP="00FF4D9B">
                  <w:pPr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FF4D9B">
                    <w:rPr>
                      <w:rFonts w:ascii="Times New Roman" w:hAnsi="Times New Roman" w:cs="Times New Roman"/>
                      <w:sz w:val="32"/>
                      <w:szCs w:val="32"/>
                    </w:rPr>
                    <w:t>Комиссии и советы</w:t>
                  </w:r>
                </w:p>
              </w:txbxContent>
            </v:textbox>
          </v:shape>
        </w:pict>
      </w:r>
      <w:r w:rsidR="00611E86">
        <w:rPr>
          <w:rFonts w:ascii="Times New Roman" w:hAnsi="Times New Roman" w:cs="Times New Roman"/>
          <w:noProof/>
          <w:sz w:val="36"/>
          <w:szCs w:val="36"/>
          <w:lang w:eastAsia="ru-RU"/>
        </w:rPr>
        <w:pict>
          <v:shape id="_x0000_s1040" type="#_x0000_t32" style="position:absolute;left:0;text-align:left;margin-left:7.5pt;margin-top:167.35pt;width:246.4pt;height:77.1pt;flip:x;z-index:251684864" o:connectortype="straight">
            <v:stroke endarrow="block"/>
          </v:shape>
        </w:pict>
      </w:r>
      <w:r w:rsidR="00611E86">
        <w:rPr>
          <w:rFonts w:ascii="Times New Roman" w:hAnsi="Times New Roman" w:cs="Times New Roman"/>
          <w:noProof/>
          <w:sz w:val="36"/>
          <w:szCs w:val="36"/>
        </w:rPr>
        <w:pict>
          <v:shape id="_x0000_s1039" type="#_x0000_t202" style="position:absolute;left:0;text-align:left;margin-left:679.75pt;margin-top:245.25pt;width:90.25pt;height:47.45pt;z-index:251683840;mso-width-relative:margin;mso-height-relative:margin">
            <v:textbox>
              <w:txbxContent>
                <w:p w:rsidR="006F0902" w:rsidRPr="00551D1A" w:rsidRDefault="00551D1A" w:rsidP="00551D1A">
                  <w:pPr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551D1A">
                    <w:rPr>
                      <w:rFonts w:ascii="Times New Roman" w:hAnsi="Times New Roman" w:cs="Times New Roman"/>
                      <w:sz w:val="32"/>
                      <w:szCs w:val="32"/>
                    </w:rPr>
                    <w:t>Комиссия «Учеба»</w:t>
                  </w:r>
                </w:p>
              </w:txbxContent>
            </v:textbox>
          </v:shape>
        </w:pict>
      </w:r>
      <w:r w:rsidR="00611E86">
        <w:rPr>
          <w:rFonts w:ascii="Times New Roman" w:hAnsi="Times New Roman" w:cs="Times New Roman"/>
          <w:noProof/>
          <w:sz w:val="36"/>
          <w:szCs w:val="36"/>
        </w:rPr>
        <w:pict>
          <v:shape id="_x0000_s1038" type="#_x0000_t202" style="position:absolute;left:0;text-align:left;margin-left:579.6pt;margin-top:244.45pt;width:83.3pt;height:48.65pt;z-index:251681792;mso-width-relative:margin;mso-height-relative:margin">
            <v:textbox>
              <w:txbxContent>
                <w:p w:rsidR="006F0902" w:rsidRPr="00633C55" w:rsidRDefault="00633C55" w:rsidP="00633C55">
                  <w:pPr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633C55">
                    <w:rPr>
                      <w:rFonts w:ascii="Times New Roman" w:hAnsi="Times New Roman" w:cs="Times New Roman"/>
                      <w:sz w:val="32"/>
                      <w:szCs w:val="32"/>
                    </w:rPr>
                    <w:t>Комиссия «Спорт»</w:t>
                  </w:r>
                </w:p>
              </w:txbxContent>
            </v:textbox>
          </v:shape>
        </w:pict>
      </w:r>
      <w:r w:rsidR="00611E86">
        <w:rPr>
          <w:rFonts w:ascii="Times New Roman" w:hAnsi="Times New Roman" w:cs="Times New Roman"/>
          <w:noProof/>
          <w:sz w:val="36"/>
          <w:szCs w:val="36"/>
        </w:rPr>
        <w:pict>
          <v:shape id="_x0000_s1037" type="#_x0000_t202" style="position:absolute;left:0;text-align:left;margin-left:438.05pt;margin-top:242.7pt;width:114.9pt;height:69.1pt;z-index:251679744;mso-width-relative:margin;mso-height-relative:margin">
            <v:textbox>
              <w:txbxContent>
                <w:p w:rsidR="00E7059A" w:rsidRPr="00754315" w:rsidRDefault="00754315" w:rsidP="00633C55">
                  <w:pPr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754315">
                    <w:rPr>
                      <w:rFonts w:ascii="Times New Roman" w:hAnsi="Times New Roman" w:cs="Times New Roman"/>
                      <w:sz w:val="32"/>
                      <w:szCs w:val="32"/>
                    </w:rPr>
                    <w:t>Комиссия «Дисциплина и порядок»</w:t>
                  </w:r>
                </w:p>
              </w:txbxContent>
            </v:textbox>
          </v:shape>
        </w:pict>
      </w:r>
      <w:r w:rsidR="00611E86">
        <w:rPr>
          <w:rFonts w:ascii="Times New Roman" w:hAnsi="Times New Roman" w:cs="Times New Roman"/>
          <w:noProof/>
          <w:sz w:val="36"/>
          <w:szCs w:val="36"/>
        </w:rPr>
        <w:pict>
          <v:shape id="_x0000_s1035" type="#_x0000_t202" style="position:absolute;left:0;text-align:left;margin-left:177.45pt;margin-top:242.7pt;width:104.85pt;height:50.8pt;z-index:251675648;mso-width-relative:margin;mso-height-relative:margin">
            <v:textbox>
              <w:txbxContent>
                <w:p w:rsidR="00A969D4" w:rsidRPr="00051D88" w:rsidRDefault="00051D88" w:rsidP="00051D88">
                  <w:pPr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051D88">
                    <w:rPr>
                      <w:rFonts w:ascii="Times New Roman" w:hAnsi="Times New Roman" w:cs="Times New Roman"/>
                      <w:sz w:val="32"/>
                      <w:szCs w:val="32"/>
                    </w:rPr>
                    <w:t>Совет общежития</w:t>
                  </w:r>
                </w:p>
              </w:txbxContent>
            </v:textbox>
          </v:shape>
        </w:pict>
      </w:r>
      <w:r w:rsidR="00611E86">
        <w:rPr>
          <w:rFonts w:ascii="Times New Roman" w:hAnsi="Times New Roman" w:cs="Times New Roman"/>
          <w:noProof/>
          <w:sz w:val="36"/>
          <w:szCs w:val="36"/>
        </w:rPr>
        <w:pict>
          <v:shape id="_x0000_s1036" type="#_x0000_t202" style="position:absolute;left:0;text-align:left;margin-left:309.05pt;margin-top:245.25pt;width:105.3pt;height:49.45pt;z-index:251677696;mso-width-relative:margin;mso-height-relative:margin">
            <v:textbox>
              <w:txbxContent>
                <w:p w:rsidR="00E7059A" w:rsidRPr="0061072C" w:rsidRDefault="0061072C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61072C">
                    <w:rPr>
                      <w:rFonts w:ascii="Times New Roman" w:hAnsi="Times New Roman" w:cs="Times New Roman"/>
                      <w:sz w:val="32"/>
                      <w:szCs w:val="32"/>
                    </w:rPr>
                    <w:t>Пресс-центр</w:t>
                  </w:r>
                </w:p>
              </w:txbxContent>
            </v:textbox>
          </v:shape>
        </w:pict>
      </w:r>
      <w:r w:rsidR="00611E86">
        <w:rPr>
          <w:rFonts w:ascii="Times New Roman" w:hAnsi="Times New Roman" w:cs="Times New Roman"/>
          <w:noProof/>
          <w:sz w:val="36"/>
          <w:szCs w:val="36"/>
        </w:rPr>
        <w:pict>
          <v:shape id="_x0000_s1034" type="#_x0000_t202" style="position:absolute;left:0;text-align:left;margin-left:76.15pt;margin-top:244.85pt;width:73.25pt;height:50.25pt;z-index:251673600;mso-height-percent:200;mso-height-percent:200;mso-width-relative:margin;mso-height-relative:margin">
            <v:textbox style="mso-fit-shape-to-text:t">
              <w:txbxContent>
                <w:p w:rsidR="008A5F86" w:rsidRDefault="008A5F86" w:rsidP="008A5F8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8A5F86">
                    <w:rPr>
                      <w:rFonts w:ascii="Times New Roman" w:hAnsi="Times New Roman" w:cs="Times New Roman"/>
                      <w:sz w:val="32"/>
                      <w:szCs w:val="32"/>
                    </w:rPr>
                    <w:t>Совет</w:t>
                  </w:r>
                </w:p>
                <w:p w:rsidR="00A969D4" w:rsidRPr="008A5F86" w:rsidRDefault="008A5F86" w:rsidP="008A5F8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8A5F86">
                    <w:rPr>
                      <w:rFonts w:ascii="Times New Roman" w:hAnsi="Times New Roman" w:cs="Times New Roman"/>
                      <w:sz w:val="32"/>
                      <w:szCs w:val="32"/>
                    </w:rPr>
                    <w:t>КТД</w:t>
                  </w:r>
                </w:p>
              </w:txbxContent>
            </v:textbox>
          </v:shape>
        </w:pict>
      </w:r>
      <w:r w:rsidR="00611E86">
        <w:rPr>
          <w:rFonts w:ascii="Times New Roman" w:hAnsi="Times New Roman" w:cs="Times New Roman"/>
          <w:noProof/>
          <w:sz w:val="36"/>
          <w:szCs w:val="36"/>
        </w:rPr>
        <w:pict>
          <v:shape id="_x0000_s1030" type="#_x0000_t202" style="position:absolute;left:0;text-align:left;margin-left:502.9pt;margin-top:74.5pt;width:213.35pt;height:53.35pt;z-index:251666432;mso-width-relative:margin;mso-height-relative:margin">
            <v:textbox>
              <w:txbxContent>
                <w:p w:rsidR="00885831" w:rsidRPr="00D524D3" w:rsidRDefault="00D524D3" w:rsidP="00D524D3">
                  <w:pPr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D524D3">
                    <w:rPr>
                      <w:rFonts w:ascii="Times New Roman" w:hAnsi="Times New Roman" w:cs="Times New Roman"/>
                      <w:sz w:val="32"/>
                      <w:szCs w:val="32"/>
                    </w:rPr>
                    <w:t>Волонтерское объединение «</w:t>
                  </w:r>
                  <w:r w:rsidR="00206D7F">
                    <w:rPr>
                      <w:rFonts w:ascii="Times New Roman" w:hAnsi="Times New Roman" w:cs="Times New Roman"/>
                      <w:sz w:val="32"/>
                      <w:szCs w:val="32"/>
                    </w:rPr>
                    <w:t>Ориентир</w:t>
                  </w:r>
                  <w:r w:rsidRPr="00D524D3">
                    <w:rPr>
                      <w:rFonts w:ascii="Times New Roman" w:hAnsi="Times New Roman" w:cs="Times New Roman"/>
                      <w:sz w:val="32"/>
                      <w:szCs w:val="32"/>
                    </w:rPr>
                    <w:t>»</w:t>
                  </w:r>
                </w:p>
              </w:txbxContent>
            </v:textbox>
          </v:shape>
        </w:pict>
      </w:r>
      <w:r w:rsidR="00611E86">
        <w:rPr>
          <w:rFonts w:ascii="Times New Roman" w:hAnsi="Times New Roman" w:cs="Times New Roman"/>
          <w:noProof/>
          <w:sz w:val="36"/>
          <w:szCs w:val="36"/>
          <w:lang w:eastAsia="ru-RU"/>
        </w:rPr>
        <w:pict>
          <v:shape id="_x0000_s1029" type="#_x0000_t32" style="position:absolute;left:0;text-align:left;margin-left:471.2pt;margin-top:104.8pt;width:31.7pt;height:.05pt;flip:x;z-index:251664384" o:connectortype="straight">
            <v:stroke endarrow="block"/>
          </v:shape>
        </w:pict>
      </w:r>
      <w:r w:rsidR="00611E86">
        <w:rPr>
          <w:rFonts w:ascii="Times New Roman" w:hAnsi="Times New Roman" w:cs="Times New Roman"/>
          <w:noProof/>
          <w:sz w:val="36"/>
          <w:szCs w:val="36"/>
        </w:rPr>
        <w:pict>
          <v:shape id="_x0000_s1027" type="#_x0000_t202" style="position:absolute;left:0;text-align:left;margin-left:277.1pt;margin-top:80.05pt;width:194.1pt;height:42.5pt;z-index:251662336;mso-width-relative:margin;mso-height-relative:margin">
            <v:textbox>
              <w:txbxContent>
                <w:p w:rsidR="008E3B3A" w:rsidRPr="008E3B3A" w:rsidRDefault="008E3B3A" w:rsidP="008E3B3A">
                  <w:pPr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8E3B3A">
                    <w:rPr>
                      <w:rFonts w:ascii="Times New Roman" w:hAnsi="Times New Roman" w:cs="Times New Roman"/>
                      <w:sz w:val="32"/>
                      <w:szCs w:val="32"/>
                    </w:rPr>
                    <w:t>Студенческий Совет</w:t>
                  </w:r>
                </w:p>
              </w:txbxContent>
            </v:textbox>
          </v:shape>
        </w:pict>
      </w:r>
      <w:r w:rsidR="00611E86">
        <w:rPr>
          <w:rFonts w:ascii="Times New Roman" w:hAnsi="Times New Roman" w:cs="Times New Roman"/>
          <w:noProof/>
          <w:sz w:val="36"/>
          <w:szCs w:val="36"/>
        </w:rPr>
        <w:pict>
          <v:shape id="_x0000_s1026" type="#_x0000_t202" style="position:absolute;left:0;text-align:left;margin-left:264.85pt;margin-top:8.2pt;width:212.7pt;height:43.3pt;z-index:251660288;mso-width-relative:margin;mso-height-relative:margin">
            <v:textbox>
              <w:txbxContent>
                <w:p w:rsidR="000508CA" w:rsidRPr="000508CA" w:rsidRDefault="000508CA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0508CA">
                    <w:rPr>
                      <w:rFonts w:ascii="Times New Roman" w:hAnsi="Times New Roman" w:cs="Times New Roman"/>
                      <w:sz w:val="32"/>
                      <w:szCs w:val="32"/>
                    </w:rPr>
                    <w:t>Студенческая конференция</w:t>
                  </w:r>
                </w:p>
              </w:txbxContent>
            </v:textbox>
          </v:shape>
        </w:pict>
      </w:r>
    </w:p>
    <w:sectPr w:rsidR="000508CA" w:rsidRPr="000508CA" w:rsidSect="00206D7F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846E9"/>
    <w:rsid w:val="00002878"/>
    <w:rsid w:val="000508CA"/>
    <w:rsid w:val="00051D88"/>
    <w:rsid w:val="001C1D46"/>
    <w:rsid w:val="00206D7F"/>
    <w:rsid w:val="00551D1A"/>
    <w:rsid w:val="0061072C"/>
    <w:rsid w:val="00611E86"/>
    <w:rsid w:val="00633C55"/>
    <w:rsid w:val="006F0902"/>
    <w:rsid w:val="00754315"/>
    <w:rsid w:val="008846E9"/>
    <w:rsid w:val="00885831"/>
    <w:rsid w:val="008A5F86"/>
    <w:rsid w:val="008E3B3A"/>
    <w:rsid w:val="00A969D4"/>
    <w:rsid w:val="00BD6D8D"/>
    <w:rsid w:val="00C565A8"/>
    <w:rsid w:val="00C74602"/>
    <w:rsid w:val="00D524D3"/>
    <w:rsid w:val="00E661BF"/>
    <w:rsid w:val="00E7059A"/>
    <w:rsid w:val="00FF4D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8"/>
    <o:shapelayout v:ext="edit">
      <o:idmap v:ext="edit" data="1"/>
      <o:rules v:ext="edit">
        <o:r id="V:Rule19" type="connector" idref="#_x0000_s1053"/>
        <o:r id="V:Rule20" type="connector" idref="#_x0000_s1052"/>
        <o:r id="V:Rule21" type="connector" idref="#_x0000_s1028"/>
        <o:r id="V:Rule22" type="connector" idref="#_x0000_s1054"/>
        <o:r id="V:Rule23" type="connector" idref="#_x0000_s1045"/>
        <o:r id="V:Rule24" type="connector" idref="#_x0000_s1031"/>
        <o:r id="V:Rule25" type="connector" idref="#_x0000_s1051"/>
        <o:r id="V:Rule26" type="connector" idref="#_x0000_s1029"/>
        <o:r id="V:Rule27" type="connector" idref="#_x0000_s1056"/>
        <o:r id="V:Rule28" type="connector" idref="#_x0000_s1041"/>
        <o:r id="V:Rule29" type="connector" idref="#_x0000_s1046"/>
        <o:r id="V:Rule30" type="connector" idref="#_x0000_s1048"/>
        <o:r id="V:Rule31" type="connector" idref="#_x0000_s1042"/>
        <o:r id="V:Rule32" type="connector" idref="#_x0000_s1050"/>
        <o:r id="V:Rule33" type="connector" idref="#_x0000_s1040"/>
        <o:r id="V:Rule34" type="connector" idref="#_x0000_s1044"/>
        <o:r id="V:Rule35" type="connector" idref="#_x0000_s1043"/>
        <o:r id="V:Rule36" type="connector" idref="#_x0000_s104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5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08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08C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Актовый зал</dc:creator>
  <cp:lastModifiedBy>Лариса Николаевна</cp:lastModifiedBy>
  <cp:revision>2</cp:revision>
  <cp:lastPrinted>2013-04-17T09:38:00Z</cp:lastPrinted>
  <dcterms:created xsi:type="dcterms:W3CDTF">2013-04-17T08:54:00Z</dcterms:created>
  <dcterms:modified xsi:type="dcterms:W3CDTF">2013-04-17T09:38:00Z</dcterms:modified>
</cp:coreProperties>
</file>